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5CBCF" w14:textId="77777777" w:rsidR="00DA5D18" w:rsidRDefault="00DA5D18" w:rsidP="00F83AC7">
      <w:pPr>
        <w:rPr>
          <w:rFonts w:ascii="Arial" w:eastAsia="Times New Roman" w:hAnsi="Arial" w:cs="Arial"/>
          <w:color w:val="000000"/>
          <w:sz w:val="20"/>
          <w:szCs w:val="20"/>
          <w:shd w:val="clear" w:color="auto" w:fill="FFFFFF"/>
        </w:rPr>
      </w:pPr>
      <w:bookmarkStart w:id="0" w:name="_GoBack"/>
      <w:r>
        <w:rPr>
          <w:rFonts w:ascii="Arial" w:eastAsia="Times New Roman" w:hAnsi="Arial" w:cs="Arial"/>
          <w:color w:val="000000"/>
          <w:sz w:val="20"/>
          <w:szCs w:val="20"/>
          <w:shd w:val="clear" w:color="auto" w:fill="FFFFFF"/>
        </w:rPr>
        <w:t xml:space="preserve">I love reading the MI chapters just because to me they are the most informative and easiest to relate to. All of the reading was fairly short and pretty pleasant this time around. MI continued to hammer home the points of encouraging all types of learners throughout the eight intelligences. We need to make sure that they are being encouraged to grow. My goal as a future teacher as stated in the reading would be to create an environment that is well rounded and structured in my classroom. The reading went on to talk about different types of activities that we can use and where they would be geared depending on the different learners. As a teacher I would want to help my students use their strong intelligence, but like the reading discusses I would want to help them explore the other intelligences as well. We could do this by doing activity centers allowing them to get a feel for different things outside of heir comfort zone. </w:t>
      </w:r>
      <w:r w:rsidR="007F618C">
        <w:rPr>
          <w:rFonts w:ascii="Arial" w:eastAsia="Times New Roman" w:hAnsi="Arial" w:cs="Arial"/>
          <w:color w:val="000000"/>
          <w:sz w:val="20"/>
          <w:szCs w:val="20"/>
          <w:shd w:val="clear" w:color="auto" w:fill="FFFFFF"/>
        </w:rPr>
        <w:t>I like the idea of trying to implement a lesson plan where there are all intelligences hit upon, but that contradicts a lot of the stuff in other readings as well as makes it harder on the teacher to convey information. Sometimes the right way happens to be the easiest way. I think as a teacher I will pick a couple different ones and change up the learning environment a little bit. After awhile students will get used to doing something and I think that this will ultimately help them grow into what they need to be. One last important link between not only the readings, but everything we have done so far would be how technology can be a valuable resource. Depending on the atmosphere of a classroom technology can have a fairly decent sized impact. As we have learned there is an app for almost everything so there is going to be something out there that impacts all types of learners in one way or another. This should help teachers formulate plans in the classroom a little easier and account for different individuals. Coming back to multiple intelligences I want to touch upon the topic of the ninth intelligence. They believe existentialism could possibly be the ninth, but I am running out of words to use and this topic could spark a lot of discussion, I just thought it was an interesting piece to get into sometime in the future.</w:t>
      </w:r>
    </w:p>
    <w:p w14:paraId="1518B3B2" w14:textId="77777777" w:rsidR="00DA5D18" w:rsidRDefault="00DA5D18" w:rsidP="00F83AC7">
      <w:pPr>
        <w:rPr>
          <w:rFonts w:ascii="Arial" w:eastAsia="Times New Roman" w:hAnsi="Arial" w:cs="Arial"/>
          <w:color w:val="000000"/>
          <w:sz w:val="20"/>
          <w:szCs w:val="20"/>
          <w:shd w:val="clear" w:color="auto" w:fill="FFFFFF"/>
        </w:rPr>
      </w:pPr>
    </w:p>
    <w:bookmarkEnd w:id="0"/>
    <w:p w14:paraId="6FB271ED" w14:textId="77777777" w:rsidR="00DA5D18" w:rsidRDefault="00DA5D18" w:rsidP="00F83AC7">
      <w:pPr>
        <w:rPr>
          <w:rFonts w:ascii="Arial" w:eastAsia="Times New Roman" w:hAnsi="Arial" w:cs="Arial"/>
          <w:color w:val="000000"/>
          <w:sz w:val="20"/>
          <w:szCs w:val="20"/>
          <w:shd w:val="clear" w:color="auto" w:fill="FFFFFF"/>
        </w:rPr>
      </w:pPr>
    </w:p>
    <w:p w14:paraId="2BC98F21" w14:textId="77777777" w:rsidR="006F5165" w:rsidRDefault="00CA5C05"/>
    <w:sectPr w:rsidR="006F5165"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15B"/>
    <w:rsid w:val="0001215B"/>
    <w:rsid w:val="004D4052"/>
    <w:rsid w:val="007F618C"/>
    <w:rsid w:val="00817511"/>
    <w:rsid w:val="00CA5C05"/>
    <w:rsid w:val="00DA5D18"/>
    <w:rsid w:val="00F83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88CE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3AC7"/>
  </w:style>
  <w:style w:type="character" w:styleId="Hyperlink">
    <w:name w:val="Hyperlink"/>
    <w:basedOn w:val="DefaultParagraphFont"/>
    <w:uiPriority w:val="99"/>
    <w:semiHidden/>
    <w:unhideWhenUsed/>
    <w:rsid w:val="00F83A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177623">
      <w:bodyDiv w:val="1"/>
      <w:marLeft w:val="0"/>
      <w:marRight w:val="0"/>
      <w:marTop w:val="0"/>
      <w:marBottom w:val="0"/>
      <w:divBdr>
        <w:top w:val="none" w:sz="0" w:space="0" w:color="auto"/>
        <w:left w:val="none" w:sz="0" w:space="0" w:color="auto"/>
        <w:bottom w:val="none" w:sz="0" w:space="0" w:color="auto"/>
        <w:right w:val="none" w:sz="0" w:space="0" w:color="auto"/>
      </w:divBdr>
    </w:div>
    <w:div w:id="15749656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341</Words>
  <Characters>1945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1</cp:revision>
  <dcterms:created xsi:type="dcterms:W3CDTF">2016-02-10T04:21:00Z</dcterms:created>
  <dcterms:modified xsi:type="dcterms:W3CDTF">2016-02-11T15:00:00Z</dcterms:modified>
</cp:coreProperties>
</file>